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48" w:rsidRDefault="00712DAC" w:rsidP="00712DAC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96000" cy="4464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8B" w:rsidRPr="00712DAC" w:rsidRDefault="00AF358B" w:rsidP="00AF358B">
      <w:pPr>
        <w:jc w:val="center"/>
        <w:rPr>
          <w:b/>
          <w:smallCaps/>
          <w:sz w:val="28"/>
          <w:szCs w:val="28"/>
        </w:rPr>
      </w:pPr>
      <w:r w:rsidRPr="00712DAC">
        <w:rPr>
          <w:b/>
          <w:smallCaps/>
          <w:sz w:val="28"/>
          <w:szCs w:val="28"/>
        </w:rPr>
        <w:t>Commissario Delegato</w:t>
      </w:r>
    </w:p>
    <w:p w:rsidR="00AF358B" w:rsidRPr="00712DAC" w:rsidRDefault="00AF358B" w:rsidP="00AF358B">
      <w:pPr>
        <w:jc w:val="center"/>
        <w:rPr>
          <w:b/>
          <w:sz w:val="20"/>
          <w:szCs w:val="20"/>
        </w:rPr>
      </w:pPr>
      <w:proofErr w:type="gramStart"/>
      <w:r w:rsidRPr="00712DAC">
        <w:rPr>
          <w:b/>
          <w:sz w:val="20"/>
          <w:szCs w:val="20"/>
        </w:rPr>
        <w:t>per</w:t>
      </w:r>
      <w:proofErr w:type="gramEnd"/>
      <w:r w:rsidRPr="00712DAC">
        <w:rPr>
          <w:b/>
          <w:sz w:val="20"/>
          <w:szCs w:val="20"/>
        </w:rPr>
        <w:t xml:space="preserve"> gli interventi urgenti in favore delle popolazioni colpite dagli eventi sismici che</w:t>
      </w:r>
    </w:p>
    <w:p w:rsidR="00AF358B" w:rsidRPr="00712DAC" w:rsidRDefault="00AF358B" w:rsidP="00AF358B">
      <w:pPr>
        <w:jc w:val="center"/>
        <w:rPr>
          <w:b/>
          <w:sz w:val="20"/>
          <w:szCs w:val="20"/>
        </w:rPr>
      </w:pPr>
      <w:proofErr w:type="gramStart"/>
      <w:r w:rsidRPr="00712DAC">
        <w:rPr>
          <w:b/>
          <w:sz w:val="20"/>
          <w:szCs w:val="20"/>
        </w:rPr>
        <w:t>hanno</w:t>
      </w:r>
      <w:proofErr w:type="gramEnd"/>
      <w:r w:rsidRPr="00712DAC">
        <w:rPr>
          <w:b/>
          <w:sz w:val="20"/>
          <w:szCs w:val="20"/>
        </w:rPr>
        <w:t xml:space="preserve"> interessato il territorio delle province di Mantova e Cremona il 20 e il 29 maggio 2012</w:t>
      </w:r>
    </w:p>
    <w:p w:rsidR="00AF358B" w:rsidRPr="00712DAC" w:rsidRDefault="00AF358B" w:rsidP="00AF358B">
      <w:pPr>
        <w:jc w:val="center"/>
        <w:rPr>
          <w:i/>
          <w:sz w:val="16"/>
          <w:szCs w:val="16"/>
        </w:rPr>
      </w:pPr>
      <w:r w:rsidRPr="00712DAC">
        <w:rPr>
          <w:i/>
          <w:sz w:val="16"/>
          <w:szCs w:val="16"/>
        </w:rPr>
        <w:t>Decreto Legge 6 giugno 2012, n.74, come convertito in Legge 1° agosto 2012, n.122</w:t>
      </w:r>
    </w:p>
    <w:p w:rsidR="00C81344" w:rsidRDefault="00C81344" w:rsidP="00712DAC">
      <w:pPr>
        <w:jc w:val="center"/>
        <w:rPr>
          <w:sz w:val="16"/>
          <w:szCs w:val="16"/>
        </w:rPr>
      </w:pPr>
    </w:p>
    <w:p w:rsidR="00C81344" w:rsidRDefault="00C81344" w:rsidP="00244CF0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Telefono 02/6765</w:t>
      </w:r>
      <w:r w:rsidR="00244CF0">
        <w:rPr>
          <w:sz w:val="16"/>
          <w:szCs w:val="16"/>
        </w:rPr>
        <w:t>.</w:t>
      </w:r>
      <w:r>
        <w:rPr>
          <w:sz w:val="16"/>
          <w:szCs w:val="16"/>
        </w:rPr>
        <w:t xml:space="preserve">1234 </w:t>
      </w:r>
      <w:r w:rsidR="00101BE8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101BE8">
        <w:rPr>
          <w:sz w:val="16"/>
          <w:szCs w:val="16"/>
        </w:rPr>
        <w:t>Via Rosellini, 17</w:t>
      </w:r>
      <w:r>
        <w:rPr>
          <w:sz w:val="16"/>
          <w:szCs w:val="16"/>
        </w:rPr>
        <w:t xml:space="preserve"> – 20124 Milano MI</w:t>
      </w:r>
    </w:p>
    <w:p w:rsidR="00244CF0" w:rsidRPr="00C81344" w:rsidRDefault="00244CF0" w:rsidP="00244CF0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Telefono 0376/232.419 – c/o UTR Val Padana – Corso V. Emanuele, 57 – 46100 Mantova MN</w:t>
      </w:r>
    </w:p>
    <w:p w:rsidR="00C81344" w:rsidRDefault="00C81344" w:rsidP="00C81344"/>
    <w:p w:rsidR="00C81344" w:rsidRDefault="00C81344" w:rsidP="00C81344"/>
    <w:p w:rsidR="00101BE8" w:rsidRDefault="00101BE8" w:rsidP="00101BE8">
      <w:pPr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ISTANZA DI ACCESSO CIVICO</w:t>
      </w:r>
    </w:p>
    <w:p w:rsidR="00101BE8" w:rsidRDefault="00101BE8" w:rsidP="00101BE8">
      <w:pPr>
        <w:autoSpaceDE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art.</w:t>
      </w:r>
      <w:proofErr w:type="gramEnd"/>
      <w:r>
        <w:rPr>
          <w:rFonts w:ascii="Times New Roman" w:hAnsi="Times New Roman"/>
          <w:sz w:val="18"/>
          <w:szCs w:val="18"/>
        </w:rPr>
        <w:t xml:space="preserve"> 5, c. 1, </w:t>
      </w:r>
      <w:proofErr w:type="spellStart"/>
      <w:r>
        <w:rPr>
          <w:rFonts w:ascii="Times New Roman" w:hAnsi="Times New Roman"/>
          <w:sz w:val="18"/>
          <w:szCs w:val="18"/>
        </w:rPr>
        <w:t>D.Lgs.</w:t>
      </w:r>
      <w:proofErr w:type="spellEnd"/>
      <w:r>
        <w:rPr>
          <w:rFonts w:ascii="Times New Roman" w:hAnsi="Times New Roman"/>
          <w:sz w:val="18"/>
          <w:szCs w:val="18"/>
        </w:rPr>
        <w:t xml:space="preserve"> n. 33/2013)</w:t>
      </w:r>
    </w:p>
    <w:p w:rsidR="00101BE8" w:rsidRDefault="00101BE8" w:rsidP="00101BE8">
      <w:pPr>
        <w:autoSpaceDE w:val="0"/>
        <w:jc w:val="center"/>
        <w:rPr>
          <w:rFonts w:ascii="Times New Roman" w:hAnsi="Times New Roman"/>
          <w:sz w:val="18"/>
          <w:szCs w:val="18"/>
        </w:rPr>
      </w:pPr>
    </w:p>
    <w:p w:rsidR="00101BE8" w:rsidRDefault="00101BE8" w:rsidP="00101BE8">
      <w:pPr>
        <w:autoSpaceDE w:val="0"/>
        <w:jc w:val="center"/>
        <w:rPr>
          <w:rFonts w:ascii="Times New Roman" w:hAnsi="Times New Roman"/>
          <w:sz w:val="18"/>
          <w:szCs w:val="18"/>
        </w:rPr>
      </w:pPr>
    </w:p>
    <w:p w:rsidR="00101BE8" w:rsidRDefault="00101BE8" w:rsidP="00101BE8">
      <w:pPr>
        <w:autoSpaceDE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r w:rsidR="00B67245">
        <w:rPr>
          <w:rFonts w:ascii="Times New Roman" w:hAnsi="Times New Roman"/>
        </w:rPr>
        <w:t xml:space="preserve">Commissario Delegato, </w:t>
      </w:r>
      <w:r>
        <w:rPr>
          <w:rFonts w:ascii="Times New Roman" w:hAnsi="Times New Roman"/>
        </w:rPr>
        <w:t>Responsabile per la Prevenzione della corruzione e la Trasparenza della Struttura Commissariale Sisma Mantova 2012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COGNOME* ____________________________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NOME* ________________________________________________________________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NATA/O* IL _________________________ a _______________________________________________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RESIDENTE* IN ______________________________________- 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(___)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____________________________________________________________________________ n._____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______________________________________________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Considerata</w:t>
      </w:r>
    </w:p>
    <w:p w:rsidR="00101BE8" w:rsidRDefault="00101BE8" w:rsidP="00101BE8">
      <w:pPr>
        <w:autoSpaceDE w:val="0"/>
      </w:pPr>
      <w:r>
        <w:rPr>
          <w:rFonts w:ascii="TimesNewRoman" w:eastAsia="TimesNewRoman" w:hAnsi="TimesNewRoman" w:cs="TimesNewRoman"/>
        </w:rPr>
        <w:t>□</w:t>
      </w:r>
      <w:r>
        <w:rPr>
          <w:rFonts w:ascii="Times New Roman" w:hAnsi="Times New Roman"/>
        </w:rPr>
        <w:t>l’omessa pubblicazione</w:t>
      </w:r>
    </w:p>
    <w:p w:rsidR="00101BE8" w:rsidRDefault="00101BE8" w:rsidP="00101BE8">
      <w:pPr>
        <w:autoSpaceDE w:val="0"/>
        <w:rPr>
          <w:rFonts w:ascii="Times New Roman" w:hAnsi="Times New Roman"/>
          <w:i/>
        </w:rPr>
      </w:pPr>
    </w:p>
    <w:p w:rsidR="00101BE8" w:rsidRDefault="00101BE8" w:rsidP="00101BE8">
      <w:pPr>
        <w:autoSpaceDE w:val="0"/>
      </w:pPr>
      <w:proofErr w:type="gramStart"/>
      <w:r>
        <w:rPr>
          <w:rFonts w:ascii="Times New Roman" w:hAnsi="Times New Roman"/>
          <w:i/>
        </w:rPr>
        <w:t>ovvero</w:t>
      </w:r>
      <w:proofErr w:type="gramEnd"/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</w:pPr>
      <w:r>
        <w:rPr>
          <w:rFonts w:ascii="TimesNewRoman" w:eastAsia="TimesNewRoman" w:hAnsi="TimesNewRoman" w:cs="TimesNewRoman"/>
        </w:rPr>
        <w:t>□</w:t>
      </w:r>
      <w:r>
        <w:rPr>
          <w:rFonts w:ascii="Times New Roman" w:hAnsi="Times New Roman"/>
        </w:rPr>
        <w:t xml:space="preserve"> la pubblicazione parziale del seguente documento /informazione/dato che in base alla normativa vigente non risulta pubblicato sul sito della Struttura Commissariale Sisma Mantova 2012 (1)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  <w:jc w:val="center"/>
        <w:rPr>
          <w:rFonts w:ascii="Times New Roman" w:hAnsi="Times New Roman"/>
          <w:b/>
          <w:bCs/>
        </w:rPr>
      </w:pPr>
    </w:p>
    <w:p w:rsidR="00101BE8" w:rsidRDefault="00101BE8" w:rsidP="00101BE8">
      <w:pPr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101BE8" w:rsidRDefault="00101BE8" w:rsidP="00101BE8">
      <w:pPr>
        <w:autoSpaceDE w:val="0"/>
        <w:jc w:val="center"/>
        <w:rPr>
          <w:rFonts w:ascii="Times New Roman" w:hAnsi="Times New Roman"/>
          <w:b/>
          <w:bCs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ai</w:t>
      </w:r>
      <w:proofErr w:type="gramEnd"/>
      <w:r>
        <w:rPr>
          <w:rFonts w:ascii="Times New Roman" w:hAnsi="Times New Roman"/>
        </w:rPr>
        <w:t xml:space="preserve"> sensi e per gli effetti dell’art. 5, c. 1,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33/2013, la pubblicazione di quanto richiesto e la comunicazione alla/al medesima/o dell’avvenuta pubblicazione, indicando il collegamento ipertestuale al dato/informazione oggetto dell’istanza.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Indirizzo per le comunicazioni: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_____________________________________________________________________________[2]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(Si allega copia del proprio documento d’identità)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Luogo e data                                                                                     Firma, per esteso leggibile</w:t>
      </w:r>
    </w:p>
    <w:p w:rsidR="00101BE8" w:rsidRDefault="00101BE8" w:rsidP="00101BE8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                                                                               ________________________</w:t>
      </w:r>
    </w:p>
    <w:p w:rsidR="00101BE8" w:rsidRDefault="00101BE8" w:rsidP="00101BE8">
      <w:pPr>
        <w:autoSpaceDE w:val="0"/>
        <w:rPr>
          <w:rFonts w:ascii="Times New Roman" w:hAnsi="Times New Roman"/>
          <w:b/>
          <w:bCs/>
          <w:sz w:val="16"/>
          <w:szCs w:val="16"/>
        </w:rPr>
      </w:pPr>
    </w:p>
    <w:p w:rsidR="00101BE8" w:rsidRDefault="00101BE8" w:rsidP="00101BE8">
      <w:pPr>
        <w:autoSpaceDE w:val="0"/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Dati obbligatori</w:t>
      </w:r>
    </w:p>
    <w:p w:rsidR="00101BE8" w:rsidRDefault="00101BE8" w:rsidP="00101BE8">
      <w:pPr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101BE8" w:rsidRDefault="00101BE8" w:rsidP="00101BE8">
      <w:pPr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[2] Inserire l’indirizzo al quale si chiede venga inviato il riscontro alla presente istanza.</w:t>
      </w:r>
    </w:p>
    <w:p w:rsidR="00101BE8" w:rsidRDefault="00101BE8" w:rsidP="00101BE8">
      <w:pPr>
        <w:autoSpaceDE w:val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D.Lgs.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196/2003)</w:t>
      </w:r>
    </w:p>
    <w:p w:rsidR="00101BE8" w:rsidRDefault="00101BE8" w:rsidP="00101BE8">
      <w:pPr>
        <w:autoSpaceDE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 Finalità del trattamento.</w:t>
      </w:r>
    </w:p>
    <w:p w:rsidR="00101BE8" w:rsidRDefault="00101BE8" w:rsidP="00101BE8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 dati personali sono trattati dalla Struttura Commissariale Sisma Mantova 2012 per lo svolgimento delle proprie funzioni istituzionali nell’espletamento del procedimento di accesso civico.</w:t>
      </w:r>
    </w:p>
    <w:p w:rsidR="00101BE8" w:rsidRDefault="00101BE8" w:rsidP="00101BE8">
      <w:pPr>
        <w:autoSpaceDE w:val="0"/>
      </w:pPr>
      <w:r>
        <w:rPr>
          <w:rFonts w:ascii="Times New Roman" w:hAnsi="Times New Roman"/>
          <w:b/>
          <w:sz w:val="16"/>
          <w:szCs w:val="16"/>
        </w:rPr>
        <w:t>2. Modalità di trattamento dei dati</w:t>
      </w:r>
      <w:r>
        <w:rPr>
          <w:rFonts w:ascii="Times New Roman" w:hAnsi="Times New Roman"/>
          <w:sz w:val="16"/>
          <w:szCs w:val="16"/>
        </w:rPr>
        <w:t>.</w:t>
      </w:r>
    </w:p>
    <w:p w:rsidR="00101BE8" w:rsidRDefault="00101BE8" w:rsidP="00101BE8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relazione alle finalità descritte, il trattamento dei dati personali avviene mediante strumenti informatizzati e/o cartacei, in modo da garantire la sicurezza e la riservatezza dei dati stessi.</w:t>
      </w:r>
    </w:p>
    <w:p w:rsidR="00101BE8" w:rsidRDefault="00101BE8" w:rsidP="00101BE8">
      <w:pPr>
        <w:autoSpaceDE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3. Natura del conferimento dei dati.</w:t>
      </w:r>
    </w:p>
    <w:p w:rsidR="00101BE8" w:rsidRDefault="00101BE8" w:rsidP="00101BE8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conferimento dei dati è obbligatorio ed in mancanza non sarà possibile avviare il procedimento e dare seguito all’istanza presentata.</w:t>
      </w:r>
    </w:p>
    <w:p w:rsidR="00101BE8" w:rsidRDefault="00101BE8" w:rsidP="00101BE8">
      <w:pPr>
        <w:autoSpaceDE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 Categorie di soggetti ai quali i dati possono essere comunicati o che possono venirne a conoscenza in qualità di Responsabili o Incaricati.</w:t>
      </w:r>
    </w:p>
    <w:p w:rsidR="00101BE8" w:rsidRDefault="00101BE8" w:rsidP="00101BE8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 dati personali potranno essere conosciuti esclusivamente dai dipendenti e collaboratori della Struttura Commissariale Sisma Mantova 2012 individuati quali Incaricati del trattamento.</w:t>
      </w:r>
    </w:p>
    <w:p w:rsidR="00101BE8" w:rsidRDefault="00101BE8" w:rsidP="00101BE8">
      <w:pPr>
        <w:autoSpaceDE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5. Diritti dell'Interessato.</w:t>
      </w:r>
    </w:p>
    <w:p w:rsidR="00101BE8" w:rsidRDefault="00101BE8" w:rsidP="00101BE8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All’interessato sono riconosciuti i diritti di cui all’art. 7 del </w:t>
      </w:r>
      <w:proofErr w:type="spellStart"/>
      <w:r>
        <w:rPr>
          <w:rFonts w:ascii="Times New Roman" w:hAnsi="Times New Roman"/>
          <w:sz w:val="16"/>
          <w:szCs w:val="16"/>
        </w:rPr>
        <w:t>D.Lgs.</w:t>
      </w:r>
      <w:proofErr w:type="spellEnd"/>
      <w:r>
        <w:rPr>
          <w:rFonts w:ascii="Times New Roman" w:hAnsi="Times New Roman"/>
          <w:sz w:val="16"/>
          <w:szCs w:val="16"/>
        </w:rPr>
        <w:t xml:space="preserve">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101BE8" w:rsidRDefault="00101BE8" w:rsidP="00101BE8">
      <w:pPr>
        <w:autoSpaceDE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6. Titolare e Responsabile del trattamento.</w:t>
      </w:r>
    </w:p>
    <w:p w:rsidR="00101BE8" w:rsidRDefault="00101BE8" w:rsidP="00101BE8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Titolare del trattamento dei dati personali di cui alla presente Informativa è la Struttura Commissariale Sisma Mantova 2012, con sede in Milano, Via Rosellini 17, 20124. Il Responsabile del trattamento è il Responsabile per la prevenzione della corruzione e la trasparenza.</w:t>
      </w:r>
    </w:p>
    <w:p w:rsidR="00101BE8" w:rsidRDefault="00101BE8" w:rsidP="00101BE8"/>
    <w:p w:rsidR="00712DAC" w:rsidRDefault="00712DAC" w:rsidP="00101BE8"/>
    <w:sectPr w:rsidR="00712DAC" w:rsidSect="00C81344">
      <w:footerReference w:type="default" r:id="rId8"/>
      <w:pgSz w:w="11906" w:h="16838"/>
      <w:pgMar w:top="1417" w:right="1134" w:bottom="1134" w:left="1134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10" w:rsidRDefault="00981310" w:rsidP="00C81344">
      <w:r>
        <w:separator/>
      </w:r>
    </w:p>
  </w:endnote>
  <w:endnote w:type="continuationSeparator" w:id="0">
    <w:p w:rsidR="00981310" w:rsidRDefault="00981310" w:rsidP="00C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44" w:rsidRDefault="00C81344" w:rsidP="00C81344">
    <w:pPr>
      <w:pStyle w:val="Pidipagina"/>
      <w:ind w:left="-1134"/>
      <w:jc w:val="center"/>
    </w:pPr>
    <w:r w:rsidRPr="00C81344">
      <w:rPr>
        <w:noProof/>
        <w:lang w:eastAsia="it-IT"/>
      </w:rPr>
      <w:drawing>
        <wp:inline distT="0" distB="0" distL="0" distR="0">
          <wp:extent cx="7718152" cy="9429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075" cy="94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10" w:rsidRDefault="00981310" w:rsidP="00C81344">
      <w:r>
        <w:separator/>
      </w:r>
    </w:p>
  </w:footnote>
  <w:footnote w:type="continuationSeparator" w:id="0">
    <w:p w:rsidR="00981310" w:rsidRDefault="00981310" w:rsidP="00C8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61EB"/>
    <w:multiLevelType w:val="hybridMultilevel"/>
    <w:tmpl w:val="6A3C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73446"/>
    <w:multiLevelType w:val="hybridMultilevel"/>
    <w:tmpl w:val="C778EC8C"/>
    <w:lvl w:ilvl="0" w:tplc="30E41E54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503D4"/>
    <w:multiLevelType w:val="hybridMultilevel"/>
    <w:tmpl w:val="EA5A32DE"/>
    <w:lvl w:ilvl="0" w:tplc="209EB254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74E5B"/>
    <w:multiLevelType w:val="hybridMultilevel"/>
    <w:tmpl w:val="61543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C88"/>
    <w:multiLevelType w:val="hybridMultilevel"/>
    <w:tmpl w:val="9C76C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2313"/>
    <w:multiLevelType w:val="hybridMultilevel"/>
    <w:tmpl w:val="908CBFC0"/>
    <w:lvl w:ilvl="0" w:tplc="209EB254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C"/>
    <w:rsid w:val="00005684"/>
    <w:rsid w:val="00056D26"/>
    <w:rsid w:val="001002AD"/>
    <w:rsid w:val="00101BE8"/>
    <w:rsid w:val="001F2F0A"/>
    <w:rsid w:val="00244CF0"/>
    <w:rsid w:val="0029106A"/>
    <w:rsid w:val="002A7BA0"/>
    <w:rsid w:val="00401D25"/>
    <w:rsid w:val="00460682"/>
    <w:rsid w:val="004666E0"/>
    <w:rsid w:val="005428BA"/>
    <w:rsid w:val="0062249F"/>
    <w:rsid w:val="00712DAC"/>
    <w:rsid w:val="007F2A1F"/>
    <w:rsid w:val="00981310"/>
    <w:rsid w:val="00AE648B"/>
    <w:rsid w:val="00AF358B"/>
    <w:rsid w:val="00B67245"/>
    <w:rsid w:val="00B8456C"/>
    <w:rsid w:val="00C81344"/>
    <w:rsid w:val="00D53D61"/>
    <w:rsid w:val="00E32435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5C8FD9-B84E-4EE9-80A0-E78419DC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color w:val="000000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D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13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344"/>
  </w:style>
  <w:style w:type="paragraph" w:styleId="Pidipagina">
    <w:name w:val="footer"/>
    <w:basedOn w:val="Normale"/>
    <w:link w:val="PidipaginaCarattere"/>
    <w:uiPriority w:val="99"/>
    <w:unhideWhenUsed/>
    <w:rsid w:val="00C813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Angelini</dc:creator>
  <cp:keywords/>
  <dc:description/>
  <cp:lastModifiedBy>Matilde Mirabella</cp:lastModifiedBy>
  <cp:revision>2</cp:revision>
  <dcterms:created xsi:type="dcterms:W3CDTF">2018-05-14T07:45:00Z</dcterms:created>
  <dcterms:modified xsi:type="dcterms:W3CDTF">2018-05-14T07:45:00Z</dcterms:modified>
</cp:coreProperties>
</file>